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265" w:tblpY="612"/>
        <w:tblW w:w="11278" w:type="dxa"/>
        <w:tblLook w:val="04A0" w:firstRow="1" w:lastRow="0" w:firstColumn="1" w:lastColumn="0" w:noHBand="0" w:noVBand="1"/>
      </w:tblPr>
      <w:tblGrid>
        <w:gridCol w:w="1260"/>
        <w:gridCol w:w="1440"/>
        <w:gridCol w:w="2310"/>
        <w:gridCol w:w="1688"/>
        <w:gridCol w:w="2100"/>
        <w:gridCol w:w="2480"/>
      </w:tblGrid>
      <w:tr w:rsidR="00696D59" w14:paraId="3E654419" w14:textId="77777777" w:rsidTr="00D25578">
        <w:trPr>
          <w:trHeight w:val="1137"/>
        </w:trPr>
        <w:tc>
          <w:tcPr>
            <w:tcW w:w="1260" w:type="dxa"/>
          </w:tcPr>
          <w:p w14:paraId="456C6B49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764AD">
              <w:rPr>
                <w:b/>
                <w:bCs/>
                <w:sz w:val="20"/>
                <w:szCs w:val="20"/>
              </w:rPr>
              <w:t>Child’s</w:t>
            </w:r>
          </w:p>
          <w:p w14:paraId="6B5C9C3E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64AD"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440" w:type="dxa"/>
          </w:tcPr>
          <w:p w14:paraId="50200F51" w14:textId="637D2403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64AD">
              <w:rPr>
                <w:b/>
                <w:bCs/>
                <w:sz w:val="20"/>
                <w:szCs w:val="20"/>
              </w:rPr>
              <w:t>Daily minimal fluid intake</w:t>
            </w:r>
          </w:p>
        </w:tc>
        <w:tc>
          <w:tcPr>
            <w:tcW w:w="2310" w:type="dxa"/>
          </w:tcPr>
          <w:p w14:paraId="78F876C8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64AD">
              <w:rPr>
                <w:b/>
                <w:bCs/>
                <w:sz w:val="20"/>
                <w:szCs w:val="20"/>
              </w:rPr>
              <w:t>Tylenol</w:t>
            </w:r>
          </w:p>
        </w:tc>
        <w:tc>
          <w:tcPr>
            <w:tcW w:w="1688" w:type="dxa"/>
          </w:tcPr>
          <w:p w14:paraId="6EF1C71F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64AD">
              <w:rPr>
                <w:b/>
                <w:bCs/>
                <w:sz w:val="20"/>
                <w:szCs w:val="20"/>
              </w:rPr>
              <w:t>Motrin/</w:t>
            </w:r>
          </w:p>
          <w:p w14:paraId="4C70E2D4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64AD">
              <w:rPr>
                <w:b/>
                <w:bCs/>
                <w:sz w:val="20"/>
                <w:szCs w:val="20"/>
              </w:rPr>
              <w:t>Advil</w:t>
            </w:r>
          </w:p>
        </w:tc>
        <w:tc>
          <w:tcPr>
            <w:tcW w:w="2100" w:type="dxa"/>
          </w:tcPr>
          <w:p w14:paraId="21BAAE84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64AD">
              <w:rPr>
                <w:b/>
                <w:bCs/>
                <w:sz w:val="20"/>
                <w:szCs w:val="20"/>
              </w:rPr>
              <w:t>Prelone</w:t>
            </w:r>
            <w:proofErr w:type="spellEnd"/>
            <w:r w:rsidRPr="004764AD">
              <w:rPr>
                <w:b/>
                <w:bCs/>
                <w:sz w:val="20"/>
                <w:szCs w:val="20"/>
              </w:rPr>
              <w:t>/</w:t>
            </w:r>
          </w:p>
          <w:p w14:paraId="11C5CD15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64AD">
              <w:rPr>
                <w:b/>
                <w:bCs/>
                <w:sz w:val="20"/>
                <w:szCs w:val="20"/>
              </w:rPr>
              <w:t>Orapred</w:t>
            </w:r>
            <w:proofErr w:type="spellEnd"/>
          </w:p>
        </w:tc>
        <w:tc>
          <w:tcPr>
            <w:tcW w:w="2480" w:type="dxa"/>
          </w:tcPr>
          <w:p w14:paraId="6C594AE9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64AD">
              <w:rPr>
                <w:b/>
                <w:bCs/>
                <w:sz w:val="20"/>
                <w:szCs w:val="20"/>
              </w:rPr>
              <w:t>Hycet</w:t>
            </w:r>
            <w:proofErr w:type="spellEnd"/>
            <w:r w:rsidRPr="004764AD">
              <w:rPr>
                <w:b/>
                <w:bCs/>
                <w:sz w:val="20"/>
                <w:szCs w:val="20"/>
              </w:rPr>
              <w:t>/</w:t>
            </w:r>
          </w:p>
          <w:p w14:paraId="389BB3E6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64AD">
              <w:rPr>
                <w:b/>
                <w:bCs/>
                <w:sz w:val="20"/>
                <w:szCs w:val="20"/>
              </w:rPr>
              <w:t>Lortab</w:t>
            </w:r>
          </w:p>
          <w:p w14:paraId="48513DB8" w14:textId="77777777" w:rsidR="00696D59" w:rsidRPr="004764AD" w:rsidRDefault="00696D59" w:rsidP="00D2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4764AD">
              <w:rPr>
                <w:b/>
                <w:bCs/>
                <w:sz w:val="20"/>
                <w:szCs w:val="20"/>
              </w:rPr>
              <w:t>*Not to be used under 5 years of age*</w:t>
            </w:r>
          </w:p>
        </w:tc>
      </w:tr>
      <w:tr w:rsidR="00696D59" w14:paraId="1E24D1DA" w14:textId="77777777" w:rsidTr="00D25578">
        <w:trPr>
          <w:trHeight w:val="648"/>
        </w:trPr>
        <w:tc>
          <w:tcPr>
            <w:tcW w:w="1260" w:type="dxa"/>
          </w:tcPr>
          <w:p w14:paraId="4DF25576" w14:textId="77777777" w:rsidR="00696D59" w:rsidRPr="00085652" w:rsidRDefault="00696D59" w:rsidP="00D255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C57CA9" w14:textId="63F8BCAE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074C55B6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Acetaminophen</w:t>
            </w:r>
          </w:p>
        </w:tc>
        <w:tc>
          <w:tcPr>
            <w:tcW w:w="1688" w:type="dxa"/>
          </w:tcPr>
          <w:p w14:paraId="1680D354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Ibuprofen</w:t>
            </w:r>
          </w:p>
        </w:tc>
        <w:tc>
          <w:tcPr>
            <w:tcW w:w="2100" w:type="dxa"/>
          </w:tcPr>
          <w:p w14:paraId="6737F76F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Prednisolone</w:t>
            </w:r>
          </w:p>
        </w:tc>
        <w:tc>
          <w:tcPr>
            <w:tcW w:w="2480" w:type="dxa"/>
          </w:tcPr>
          <w:p w14:paraId="691C46D2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Hydrocodone/</w:t>
            </w:r>
          </w:p>
          <w:p w14:paraId="7CD5DCE6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Acetaminophen</w:t>
            </w:r>
          </w:p>
        </w:tc>
      </w:tr>
      <w:tr w:rsidR="00696D59" w14:paraId="1372DA97" w14:textId="77777777" w:rsidTr="00D25578">
        <w:trPr>
          <w:trHeight w:val="939"/>
        </w:trPr>
        <w:tc>
          <w:tcPr>
            <w:tcW w:w="1260" w:type="dxa"/>
          </w:tcPr>
          <w:p w14:paraId="0593521E" w14:textId="77777777" w:rsidR="00696D59" w:rsidRPr="00085652" w:rsidRDefault="00696D59" w:rsidP="00D255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0C885B" w14:textId="7352CA49" w:rsidR="00696D59" w:rsidRPr="00036B74" w:rsidRDefault="00696D59" w:rsidP="00D2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</w:t>
            </w:r>
          </w:p>
          <w:p w14:paraId="58126567" w14:textId="39AD7FCC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Water</w:t>
            </w:r>
          </w:p>
          <w:p w14:paraId="349367FE" w14:textId="77777777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14:paraId="04758882" w14:textId="39DF7A04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 drinks</w:t>
            </w:r>
          </w:p>
          <w:p w14:paraId="4472C3BF" w14:textId="77777777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Juice pops</w:t>
            </w:r>
          </w:p>
          <w:p w14:paraId="7FC20C08" w14:textId="2CC91814" w:rsidR="00696D59" w:rsidRPr="00036B74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310" w:type="dxa"/>
          </w:tcPr>
          <w:p w14:paraId="52548584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160mg/5ml</w:t>
            </w:r>
          </w:p>
          <w:p w14:paraId="0F93077A" w14:textId="5BAC5D5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 xml:space="preserve">_ml by mouth every 4-6 hours </w:t>
            </w:r>
            <w:r w:rsidR="00AB5F6B">
              <w:rPr>
                <w:sz w:val="20"/>
                <w:szCs w:val="20"/>
              </w:rPr>
              <w:t>a</w:t>
            </w:r>
            <w:r w:rsidRPr="00085652">
              <w:rPr>
                <w:sz w:val="20"/>
                <w:szCs w:val="20"/>
              </w:rPr>
              <w:t>s needed for pain</w:t>
            </w:r>
          </w:p>
          <w:p w14:paraId="169283BA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Max: 5 doses in 24 hours</w:t>
            </w:r>
          </w:p>
        </w:tc>
        <w:tc>
          <w:tcPr>
            <w:tcW w:w="1688" w:type="dxa"/>
          </w:tcPr>
          <w:p w14:paraId="0DD43716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100mg/5ml</w:t>
            </w:r>
          </w:p>
          <w:p w14:paraId="21520988" w14:textId="68BCA884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 xml:space="preserve">_ml by mouth every 6-8 hours </w:t>
            </w:r>
            <w:r w:rsidR="00AB5F6B">
              <w:rPr>
                <w:sz w:val="20"/>
                <w:szCs w:val="20"/>
              </w:rPr>
              <w:t>a</w:t>
            </w:r>
            <w:r w:rsidRPr="00085652">
              <w:rPr>
                <w:sz w:val="20"/>
                <w:szCs w:val="20"/>
              </w:rPr>
              <w:t>s needed for pain</w:t>
            </w:r>
          </w:p>
          <w:p w14:paraId="63446545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Max: 4 doses in 24 hours</w:t>
            </w:r>
          </w:p>
        </w:tc>
        <w:tc>
          <w:tcPr>
            <w:tcW w:w="2100" w:type="dxa"/>
          </w:tcPr>
          <w:p w14:paraId="51EDF11D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15mg/5ml</w:t>
            </w:r>
          </w:p>
          <w:p w14:paraId="3047D8B4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_ml by mouth every 12 hours on days 1, 3 and 5 after surgery</w:t>
            </w:r>
          </w:p>
        </w:tc>
        <w:tc>
          <w:tcPr>
            <w:tcW w:w="2480" w:type="dxa"/>
          </w:tcPr>
          <w:p w14:paraId="4F512BD6" w14:textId="77777777" w:rsidR="00696D59" w:rsidRPr="00545131" w:rsidRDefault="00696D59" w:rsidP="00D25578">
            <w:pPr>
              <w:rPr>
                <w:sz w:val="18"/>
                <w:szCs w:val="18"/>
              </w:rPr>
            </w:pPr>
            <w:r w:rsidRPr="00545131">
              <w:rPr>
                <w:sz w:val="18"/>
                <w:szCs w:val="18"/>
              </w:rPr>
              <w:t>7.5/325/5ml</w:t>
            </w:r>
          </w:p>
          <w:p w14:paraId="780B7E4A" w14:textId="7A9DACDB" w:rsidR="00696D59" w:rsidRPr="00545131" w:rsidRDefault="00696D59" w:rsidP="00D25578">
            <w:pPr>
              <w:rPr>
                <w:sz w:val="18"/>
                <w:szCs w:val="18"/>
              </w:rPr>
            </w:pPr>
            <w:r w:rsidRPr="00545131">
              <w:rPr>
                <w:sz w:val="18"/>
                <w:szCs w:val="18"/>
              </w:rPr>
              <w:t xml:space="preserve">_ml by mouth </w:t>
            </w:r>
            <w:proofErr w:type="gramStart"/>
            <w:r w:rsidRPr="00545131">
              <w:rPr>
                <w:sz w:val="18"/>
                <w:szCs w:val="18"/>
              </w:rPr>
              <w:t>As</w:t>
            </w:r>
            <w:proofErr w:type="gramEnd"/>
            <w:r w:rsidRPr="00545131">
              <w:rPr>
                <w:sz w:val="18"/>
                <w:szCs w:val="18"/>
              </w:rPr>
              <w:t xml:space="preserve"> needed for severe pain</w:t>
            </w:r>
          </w:p>
          <w:p w14:paraId="6BF8DD02" w14:textId="77777777" w:rsidR="00696D59" w:rsidRPr="00545131" w:rsidRDefault="00696D59" w:rsidP="00D25578">
            <w:pPr>
              <w:rPr>
                <w:sz w:val="18"/>
                <w:szCs w:val="18"/>
              </w:rPr>
            </w:pPr>
            <w:r w:rsidRPr="00545131">
              <w:rPr>
                <w:sz w:val="18"/>
                <w:szCs w:val="18"/>
              </w:rPr>
              <w:t>Max: 3 doses in 24 hours</w:t>
            </w:r>
          </w:p>
          <w:p w14:paraId="454386F1" w14:textId="2E2825E1" w:rsidR="00696D59" w:rsidRPr="00085652" w:rsidRDefault="00696D59" w:rsidP="00D25578">
            <w:pPr>
              <w:rPr>
                <w:sz w:val="20"/>
                <w:szCs w:val="20"/>
              </w:rPr>
            </w:pPr>
            <w:r w:rsidRPr="00545131">
              <w:rPr>
                <w:sz w:val="18"/>
                <w:szCs w:val="18"/>
              </w:rPr>
              <w:t>*Not to be used under 5 years of age*</w:t>
            </w:r>
            <w:r>
              <w:rPr>
                <w:sz w:val="18"/>
                <w:szCs w:val="18"/>
              </w:rPr>
              <w:t xml:space="preserve"> unless directed by Physician</w:t>
            </w:r>
          </w:p>
        </w:tc>
      </w:tr>
      <w:tr w:rsidR="00696D59" w14:paraId="4F93EECC" w14:textId="77777777" w:rsidTr="00D25578">
        <w:trPr>
          <w:trHeight w:val="394"/>
        </w:trPr>
        <w:tc>
          <w:tcPr>
            <w:tcW w:w="1260" w:type="dxa"/>
          </w:tcPr>
          <w:p w14:paraId="3838867B" w14:textId="3011E9A6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&lt;2</w:t>
            </w:r>
            <w:r>
              <w:rPr>
                <w:sz w:val="20"/>
                <w:szCs w:val="20"/>
              </w:rPr>
              <w:t>0</w:t>
            </w:r>
            <w:r w:rsidRPr="00085652">
              <w:rPr>
                <w:sz w:val="20"/>
                <w:szCs w:val="20"/>
              </w:rPr>
              <w:t xml:space="preserve"> lbs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594AA68" w14:textId="77777777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ounces</w:t>
            </w:r>
          </w:p>
          <w:p w14:paraId="6B8BFC4A" w14:textId="0B595FA7" w:rsidR="00674BD6" w:rsidRPr="0072459E" w:rsidRDefault="006B13FC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 cups)</w:t>
            </w:r>
          </w:p>
        </w:tc>
        <w:tc>
          <w:tcPr>
            <w:tcW w:w="2310" w:type="dxa"/>
          </w:tcPr>
          <w:p w14:paraId="745A9A64" w14:textId="2B9526D2" w:rsidR="00696D59" w:rsidRP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88" w:type="dxa"/>
          </w:tcPr>
          <w:p w14:paraId="52E1E3BD" w14:textId="3D72044F" w:rsidR="00696D59" w:rsidRP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100" w:type="dxa"/>
          </w:tcPr>
          <w:p w14:paraId="3EEABBC7" w14:textId="5A1C1254" w:rsidR="00696D59" w:rsidRPr="00085652" w:rsidRDefault="00696D59" w:rsidP="00D2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80" w:type="dxa"/>
          </w:tcPr>
          <w:p w14:paraId="4E328D45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None</w:t>
            </w:r>
          </w:p>
        </w:tc>
      </w:tr>
      <w:tr w:rsidR="00696D59" w14:paraId="4A2D8BFC" w14:textId="77777777" w:rsidTr="00D25578">
        <w:trPr>
          <w:trHeight w:val="394"/>
        </w:trPr>
        <w:tc>
          <w:tcPr>
            <w:tcW w:w="1260" w:type="dxa"/>
          </w:tcPr>
          <w:p w14:paraId="793CDDC0" w14:textId="0DF94D2A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0-35</w:t>
            </w:r>
            <w:r w:rsidRPr="00085652">
              <w:rPr>
                <w:sz w:val="20"/>
                <w:szCs w:val="20"/>
              </w:rPr>
              <w:t xml:space="preserve"> lbs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59B3E374" w14:textId="77777777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ounces</w:t>
            </w:r>
          </w:p>
          <w:p w14:paraId="2F140031" w14:textId="33759113" w:rsidR="006B13FC" w:rsidRPr="009E08F9" w:rsidRDefault="006B13FC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 cups)</w:t>
            </w:r>
          </w:p>
        </w:tc>
        <w:tc>
          <w:tcPr>
            <w:tcW w:w="2310" w:type="dxa"/>
          </w:tcPr>
          <w:p w14:paraId="2D5831F1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4.5ml (150mg)</w:t>
            </w:r>
          </w:p>
        </w:tc>
        <w:tc>
          <w:tcPr>
            <w:tcW w:w="1688" w:type="dxa"/>
          </w:tcPr>
          <w:p w14:paraId="2B80B1BC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5ml (100mg)</w:t>
            </w:r>
          </w:p>
        </w:tc>
        <w:tc>
          <w:tcPr>
            <w:tcW w:w="2100" w:type="dxa"/>
          </w:tcPr>
          <w:p w14:paraId="032F4235" w14:textId="0A667953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1.5ml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9ml</w:t>
            </w:r>
          </w:p>
        </w:tc>
        <w:tc>
          <w:tcPr>
            <w:tcW w:w="2480" w:type="dxa"/>
          </w:tcPr>
          <w:p w14:paraId="470B949D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None</w:t>
            </w:r>
          </w:p>
        </w:tc>
      </w:tr>
      <w:tr w:rsidR="00696D59" w14:paraId="17B0D9AC" w14:textId="77777777" w:rsidTr="00D25578">
        <w:trPr>
          <w:trHeight w:val="394"/>
        </w:trPr>
        <w:tc>
          <w:tcPr>
            <w:tcW w:w="1260" w:type="dxa"/>
          </w:tcPr>
          <w:p w14:paraId="50602201" w14:textId="528186AB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5-45</w:t>
            </w:r>
            <w:r w:rsidRPr="00085652">
              <w:rPr>
                <w:sz w:val="20"/>
                <w:szCs w:val="20"/>
              </w:rPr>
              <w:t xml:space="preserve"> lbs.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5D1C71" w14:textId="77777777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 ounces</w:t>
            </w:r>
          </w:p>
          <w:p w14:paraId="130569F1" w14:textId="18B0C9C2" w:rsidR="006B13FC" w:rsidRPr="009E08F9" w:rsidRDefault="006B13FC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 cups)</w:t>
            </w:r>
          </w:p>
        </w:tc>
        <w:tc>
          <w:tcPr>
            <w:tcW w:w="2310" w:type="dxa"/>
          </w:tcPr>
          <w:p w14:paraId="51BDF367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7ml (225mg)</w:t>
            </w:r>
          </w:p>
        </w:tc>
        <w:tc>
          <w:tcPr>
            <w:tcW w:w="1688" w:type="dxa"/>
          </w:tcPr>
          <w:p w14:paraId="7F2FA0BD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7.5ml (150mg)</w:t>
            </w:r>
          </w:p>
        </w:tc>
        <w:tc>
          <w:tcPr>
            <w:tcW w:w="2100" w:type="dxa"/>
          </w:tcPr>
          <w:p w14:paraId="61366932" w14:textId="3124583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2.5ml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15ml</w:t>
            </w:r>
          </w:p>
        </w:tc>
        <w:tc>
          <w:tcPr>
            <w:tcW w:w="2480" w:type="dxa"/>
          </w:tcPr>
          <w:p w14:paraId="7F6E8AC9" w14:textId="0D17A1F2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24ml</w:t>
            </w:r>
          </w:p>
        </w:tc>
      </w:tr>
      <w:tr w:rsidR="00696D59" w14:paraId="7F4ACA31" w14:textId="77777777" w:rsidTr="00D25578">
        <w:trPr>
          <w:trHeight w:val="394"/>
        </w:trPr>
        <w:tc>
          <w:tcPr>
            <w:tcW w:w="1260" w:type="dxa"/>
          </w:tcPr>
          <w:p w14:paraId="769B6330" w14:textId="3850A0AC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5-55</w:t>
            </w:r>
            <w:r w:rsidRPr="00085652">
              <w:rPr>
                <w:sz w:val="20"/>
                <w:szCs w:val="20"/>
              </w:rPr>
              <w:t xml:space="preserve"> lbs.</w:t>
            </w:r>
          </w:p>
        </w:tc>
        <w:tc>
          <w:tcPr>
            <w:tcW w:w="1440" w:type="dxa"/>
            <w:tcBorders>
              <w:bottom w:val="nil"/>
            </w:tcBorders>
          </w:tcPr>
          <w:p w14:paraId="42392D9F" w14:textId="79CD7D26" w:rsidR="006B13FC" w:rsidRPr="009E08F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 ounces</w:t>
            </w:r>
          </w:p>
        </w:tc>
        <w:tc>
          <w:tcPr>
            <w:tcW w:w="2310" w:type="dxa"/>
          </w:tcPr>
          <w:p w14:paraId="269814B0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9ml (300mg)</w:t>
            </w:r>
          </w:p>
        </w:tc>
        <w:tc>
          <w:tcPr>
            <w:tcW w:w="1688" w:type="dxa"/>
          </w:tcPr>
          <w:p w14:paraId="335E7B4E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10ml (200mg)</w:t>
            </w:r>
          </w:p>
        </w:tc>
        <w:tc>
          <w:tcPr>
            <w:tcW w:w="2100" w:type="dxa"/>
          </w:tcPr>
          <w:p w14:paraId="4AAD313B" w14:textId="67116179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3.5ml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21ml</w:t>
            </w:r>
          </w:p>
        </w:tc>
        <w:tc>
          <w:tcPr>
            <w:tcW w:w="2480" w:type="dxa"/>
          </w:tcPr>
          <w:p w14:paraId="714692BA" w14:textId="300956EF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2.5ml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30ml</w:t>
            </w:r>
          </w:p>
        </w:tc>
      </w:tr>
      <w:tr w:rsidR="00696D59" w14:paraId="68900676" w14:textId="77777777" w:rsidTr="00D25578">
        <w:trPr>
          <w:trHeight w:val="394"/>
        </w:trPr>
        <w:tc>
          <w:tcPr>
            <w:tcW w:w="1260" w:type="dxa"/>
          </w:tcPr>
          <w:p w14:paraId="733BA59F" w14:textId="3D904706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-65</w:t>
            </w:r>
            <w:r w:rsidRPr="00085652">
              <w:rPr>
                <w:sz w:val="20"/>
                <w:szCs w:val="20"/>
              </w:rPr>
              <w:t xml:space="preserve"> lbs.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24DAD49" w14:textId="651518D1" w:rsidR="00696D59" w:rsidRPr="009E08F9" w:rsidRDefault="006B13FC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 cups)</w:t>
            </w:r>
          </w:p>
        </w:tc>
        <w:tc>
          <w:tcPr>
            <w:tcW w:w="2310" w:type="dxa"/>
          </w:tcPr>
          <w:p w14:paraId="08FDB259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11.5ml (375mg)</w:t>
            </w:r>
          </w:p>
        </w:tc>
        <w:tc>
          <w:tcPr>
            <w:tcW w:w="1688" w:type="dxa"/>
          </w:tcPr>
          <w:p w14:paraId="07AFB83B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12.5ml (250mg)</w:t>
            </w:r>
          </w:p>
        </w:tc>
        <w:tc>
          <w:tcPr>
            <w:tcW w:w="2100" w:type="dxa"/>
          </w:tcPr>
          <w:p w14:paraId="7B3B763D" w14:textId="4285E46A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4.0ml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24ml</w:t>
            </w:r>
          </w:p>
        </w:tc>
        <w:tc>
          <w:tcPr>
            <w:tcW w:w="2480" w:type="dxa"/>
          </w:tcPr>
          <w:p w14:paraId="3333F4F4" w14:textId="55BAA1F9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3ml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36ml</w:t>
            </w:r>
          </w:p>
        </w:tc>
      </w:tr>
      <w:tr w:rsidR="00696D59" w14:paraId="620BCDF2" w14:textId="77777777" w:rsidTr="00D25578">
        <w:trPr>
          <w:trHeight w:val="394"/>
        </w:trPr>
        <w:tc>
          <w:tcPr>
            <w:tcW w:w="1260" w:type="dxa"/>
          </w:tcPr>
          <w:p w14:paraId="7854DB45" w14:textId="0CABA384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5-75</w:t>
            </w:r>
            <w:r w:rsidRPr="00085652">
              <w:rPr>
                <w:sz w:val="20"/>
                <w:szCs w:val="20"/>
              </w:rPr>
              <w:t xml:space="preserve"> lbs.</w:t>
            </w:r>
          </w:p>
        </w:tc>
        <w:tc>
          <w:tcPr>
            <w:tcW w:w="1440" w:type="dxa"/>
            <w:tcBorders>
              <w:bottom w:val="nil"/>
            </w:tcBorders>
          </w:tcPr>
          <w:p w14:paraId="6A6CD050" w14:textId="1F086C63" w:rsidR="00696D59" w:rsidRPr="009E08F9" w:rsidRDefault="00696D59" w:rsidP="00D255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6B807CC7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14ml (450mg)</w:t>
            </w:r>
          </w:p>
        </w:tc>
        <w:tc>
          <w:tcPr>
            <w:tcW w:w="1688" w:type="dxa"/>
          </w:tcPr>
          <w:p w14:paraId="3B3FD7D4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15ml (300mg)</w:t>
            </w:r>
          </w:p>
        </w:tc>
        <w:tc>
          <w:tcPr>
            <w:tcW w:w="2100" w:type="dxa"/>
          </w:tcPr>
          <w:p w14:paraId="1B47AB79" w14:textId="66A38A33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5.0ml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30ml</w:t>
            </w:r>
          </w:p>
        </w:tc>
        <w:tc>
          <w:tcPr>
            <w:tcW w:w="2480" w:type="dxa"/>
          </w:tcPr>
          <w:p w14:paraId="2789F110" w14:textId="7ED5B73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3ml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36ml</w:t>
            </w:r>
          </w:p>
        </w:tc>
      </w:tr>
      <w:tr w:rsidR="00696D59" w14:paraId="1219750E" w14:textId="77777777" w:rsidTr="00D25578">
        <w:trPr>
          <w:trHeight w:val="394"/>
        </w:trPr>
        <w:tc>
          <w:tcPr>
            <w:tcW w:w="1260" w:type="dxa"/>
          </w:tcPr>
          <w:p w14:paraId="79E8A0A4" w14:textId="1347D1FD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5-85 </w:t>
            </w:r>
            <w:r w:rsidRPr="00085652">
              <w:rPr>
                <w:sz w:val="20"/>
                <w:szCs w:val="20"/>
              </w:rPr>
              <w:t>lbs.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C67AAB6" w14:textId="32269BA7" w:rsidR="00696D59" w:rsidRPr="009E08F9" w:rsidRDefault="006B13FC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 ounces</w:t>
            </w:r>
          </w:p>
        </w:tc>
        <w:tc>
          <w:tcPr>
            <w:tcW w:w="2310" w:type="dxa"/>
          </w:tcPr>
          <w:p w14:paraId="600D0120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16ml (525mg)</w:t>
            </w:r>
          </w:p>
        </w:tc>
        <w:tc>
          <w:tcPr>
            <w:tcW w:w="1688" w:type="dxa"/>
          </w:tcPr>
          <w:p w14:paraId="6DF10FF3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17.5ml (350mg)</w:t>
            </w:r>
          </w:p>
        </w:tc>
        <w:tc>
          <w:tcPr>
            <w:tcW w:w="2100" w:type="dxa"/>
          </w:tcPr>
          <w:p w14:paraId="53FDC99F" w14:textId="22D0A211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6.0ml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36ml</w:t>
            </w:r>
          </w:p>
        </w:tc>
        <w:tc>
          <w:tcPr>
            <w:tcW w:w="2480" w:type="dxa"/>
          </w:tcPr>
          <w:p w14:paraId="4A2CCBC7" w14:textId="0C49428F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4ml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48ml</w:t>
            </w:r>
          </w:p>
        </w:tc>
      </w:tr>
      <w:tr w:rsidR="00696D59" w14:paraId="1A5CA658" w14:textId="77777777" w:rsidTr="00D25578">
        <w:trPr>
          <w:trHeight w:val="394"/>
        </w:trPr>
        <w:tc>
          <w:tcPr>
            <w:tcW w:w="1260" w:type="dxa"/>
          </w:tcPr>
          <w:p w14:paraId="75AC4CBC" w14:textId="3064E7A6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5-100</w:t>
            </w:r>
            <w:r w:rsidRPr="00085652">
              <w:rPr>
                <w:sz w:val="20"/>
                <w:szCs w:val="20"/>
              </w:rPr>
              <w:t xml:space="preserve"> lbs.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E08C068" w14:textId="7E196731" w:rsidR="00696D59" w:rsidRPr="009E08F9" w:rsidRDefault="006B13FC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 cups)</w:t>
            </w:r>
          </w:p>
        </w:tc>
        <w:tc>
          <w:tcPr>
            <w:tcW w:w="2310" w:type="dxa"/>
          </w:tcPr>
          <w:p w14:paraId="60CA3636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18.5ml (600mg)</w:t>
            </w:r>
          </w:p>
        </w:tc>
        <w:tc>
          <w:tcPr>
            <w:tcW w:w="1688" w:type="dxa"/>
          </w:tcPr>
          <w:p w14:paraId="488EAD21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20ml (400mg)</w:t>
            </w:r>
          </w:p>
        </w:tc>
        <w:tc>
          <w:tcPr>
            <w:tcW w:w="2100" w:type="dxa"/>
          </w:tcPr>
          <w:p w14:paraId="249499F7" w14:textId="2C42619D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6.5ml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40ml</w:t>
            </w:r>
          </w:p>
        </w:tc>
        <w:tc>
          <w:tcPr>
            <w:tcW w:w="2480" w:type="dxa"/>
          </w:tcPr>
          <w:p w14:paraId="73E35D70" w14:textId="5B597E3F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60ml</w:t>
            </w:r>
          </w:p>
        </w:tc>
      </w:tr>
      <w:tr w:rsidR="00696D59" w14:paraId="5CAA05B9" w14:textId="77777777" w:rsidTr="00D25578">
        <w:trPr>
          <w:trHeight w:val="394"/>
        </w:trPr>
        <w:tc>
          <w:tcPr>
            <w:tcW w:w="1260" w:type="dxa"/>
          </w:tcPr>
          <w:p w14:paraId="6F662F58" w14:textId="7E7E91B9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100-120</w:t>
            </w:r>
            <w:r w:rsidRPr="00085652">
              <w:rPr>
                <w:sz w:val="20"/>
                <w:szCs w:val="20"/>
              </w:rPr>
              <w:t xml:space="preserve"> lbs.</w:t>
            </w:r>
          </w:p>
        </w:tc>
        <w:tc>
          <w:tcPr>
            <w:tcW w:w="1440" w:type="dxa"/>
            <w:tcBorders>
              <w:top w:val="nil"/>
            </w:tcBorders>
          </w:tcPr>
          <w:p w14:paraId="3E3337B5" w14:textId="71ACF875" w:rsidR="00696D59" w:rsidRPr="009E08F9" w:rsidRDefault="00696D59" w:rsidP="00D255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14:paraId="4DECF498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21ml (675mg)</w:t>
            </w:r>
          </w:p>
        </w:tc>
        <w:tc>
          <w:tcPr>
            <w:tcW w:w="1688" w:type="dxa"/>
          </w:tcPr>
          <w:p w14:paraId="16703CE5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22.5ml (450mg)</w:t>
            </w:r>
          </w:p>
        </w:tc>
        <w:tc>
          <w:tcPr>
            <w:tcW w:w="2100" w:type="dxa"/>
          </w:tcPr>
          <w:p w14:paraId="6ADCD037" w14:textId="5C62D2FC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7.5ml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45ml</w:t>
            </w:r>
          </w:p>
        </w:tc>
        <w:tc>
          <w:tcPr>
            <w:tcW w:w="2480" w:type="dxa"/>
          </w:tcPr>
          <w:p w14:paraId="342CC292" w14:textId="1E2E1C71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6ml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72ml</w:t>
            </w:r>
          </w:p>
        </w:tc>
      </w:tr>
      <w:tr w:rsidR="00696D59" w14:paraId="1D657EF3" w14:textId="77777777" w:rsidTr="00D25578">
        <w:trPr>
          <w:trHeight w:val="394"/>
        </w:trPr>
        <w:tc>
          <w:tcPr>
            <w:tcW w:w="1260" w:type="dxa"/>
          </w:tcPr>
          <w:p w14:paraId="00ED59CC" w14:textId="77777777" w:rsidR="00696D59" w:rsidRDefault="00696D59" w:rsidP="00D2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</w:p>
          <w:p w14:paraId="01AA6B18" w14:textId="31360868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085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85652">
              <w:rPr>
                <w:sz w:val="20"/>
                <w:szCs w:val="20"/>
              </w:rPr>
              <w:t>0 lbs.</w:t>
            </w:r>
          </w:p>
        </w:tc>
        <w:tc>
          <w:tcPr>
            <w:tcW w:w="1440" w:type="dxa"/>
          </w:tcPr>
          <w:p w14:paraId="1C7CC46D" w14:textId="77777777" w:rsidR="00696D59" w:rsidRDefault="00696D59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&gt;64 ounces</w:t>
            </w:r>
          </w:p>
          <w:p w14:paraId="01DB25E1" w14:textId="6FA4F412" w:rsidR="006B13FC" w:rsidRPr="009E08F9" w:rsidRDefault="006B13FC" w:rsidP="00D25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(8-10 cups)</w:t>
            </w:r>
          </w:p>
        </w:tc>
        <w:tc>
          <w:tcPr>
            <w:tcW w:w="2310" w:type="dxa"/>
          </w:tcPr>
          <w:p w14:paraId="4F48D805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23ml (750mg)</w:t>
            </w:r>
          </w:p>
        </w:tc>
        <w:tc>
          <w:tcPr>
            <w:tcW w:w="1688" w:type="dxa"/>
          </w:tcPr>
          <w:p w14:paraId="389419E5" w14:textId="77777777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25ml (500mg)</w:t>
            </w:r>
          </w:p>
        </w:tc>
        <w:tc>
          <w:tcPr>
            <w:tcW w:w="2100" w:type="dxa"/>
          </w:tcPr>
          <w:p w14:paraId="24B22F79" w14:textId="4D45721F" w:rsidR="00696D59" w:rsidRPr="00085652" w:rsidRDefault="008C49B5" w:rsidP="00D2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6D59" w:rsidRPr="00085652">
              <w:rPr>
                <w:sz w:val="20"/>
                <w:szCs w:val="20"/>
              </w:rPr>
              <w:t>ml</w:t>
            </w:r>
            <w:r w:rsidR="00696D59">
              <w:rPr>
                <w:sz w:val="20"/>
                <w:szCs w:val="20"/>
              </w:rPr>
              <w:t>/</w:t>
            </w:r>
            <w:proofErr w:type="spellStart"/>
            <w:r w:rsidR="00696D59">
              <w:rPr>
                <w:sz w:val="20"/>
                <w:szCs w:val="20"/>
              </w:rPr>
              <w:t>disp</w:t>
            </w:r>
            <w:proofErr w:type="spellEnd"/>
            <w:r w:rsidR="00696D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 w:rsidR="00696D59">
              <w:rPr>
                <w:sz w:val="20"/>
                <w:szCs w:val="20"/>
              </w:rPr>
              <w:t>ml</w:t>
            </w:r>
          </w:p>
        </w:tc>
        <w:tc>
          <w:tcPr>
            <w:tcW w:w="2480" w:type="dxa"/>
          </w:tcPr>
          <w:p w14:paraId="62D40128" w14:textId="19FAAC13" w:rsidR="00696D59" w:rsidRPr="00085652" w:rsidRDefault="00696D59" w:rsidP="00D25578">
            <w:pPr>
              <w:jc w:val="center"/>
              <w:rPr>
                <w:sz w:val="20"/>
                <w:szCs w:val="20"/>
              </w:rPr>
            </w:pPr>
            <w:r w:rsidRPr="00085652">
              <w:rPr>
                <w:sz w:val="20"/>
                <w:szCs w:val="20"/>
              </w:rPr>
              <w:t>7.5ml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90ml</w:t>
            </w:r>
          </w:p>
        </w:tc>
      </w:tr>
    </w:tbl>
    <w:p w14:paraId="7455B3BF" w14:textId="16DD9C67" w:rsidR="004764AD" w:rsidRDefault="00874261" w:rsidP="004764AD">
      <w:pPr>
        <w:jc w:val="center"/>
        <w:rPr>
          <w:b/>
          <w:sz w:val="28"/>
          <w:szCs w:val="28"/>
        </w:rPr>
      </w:pPr>
      <w:r w:rsidRPr="00874261">
        <w:rPr>
          <w:b/>
          <w:sz w:val="28"/>
          <w:szCs w:val="28"/>
        </w:rPr>
        <w:t>Tonsillectomy Post-Operative Pain Medication Dosing Guide</w:t>
      </w:r>
    </w:p>
    <w:p w14:paraId="4A9239F5" w14:textId="77777777" w:rsidR="00874261" w:rsidRPr="00BF10B3" w:rsidRDefault="00BF10B3" w:rsidP="00BF10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These are general guidelines for most children and do not give any medication without the specific direction of your doctor</w:t>
      </w:r>
    </w:p>
    <w:p w14:paraId="66C650C8" w14:textId="77777777" w:rsidR="00BF10B3" w:rsidRPr="00BF10B3" w:rsidRDefault="00BF10B3" w:rsidP="00BF10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The choice of medication will depend on the severity of your child’s discomfort.  It will be important to grade his/her pain as mild, moderate, or severe.</w:t>
      </w:r>
    </w:p>
    <w:p w14:paraId="6115EE42" w14:textId="52C5522E" w:rsidR="00BF10B3" w:rsidRPr="00BA6A57" w:rsidRDefault="00BF10B3" w:rsidP="00BF10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IMPORTANT:</w:t>
      </w:r>
      <w:r>
        <w:rPr>
          <w:sz w:val="20"/>
          <w:szCs w:val="20"/>
        </w:rPr>
        <w:t xml:space="preserve"> Do not give Acetaminophen and </w:t>
      </w:r>
      <w:proofErr w:type="spellStart"/>
      <w:r w:rsidR="00D70C57">
        <w:rPr>
          <w:sz w:val="20"/>
          <w:szCs w:val="20"/>
        </w:rPr>
        <w:t>Hycet</w:t>
      </w:r>
      <w:proofErr w:type="spellEnd"/>
      <w:r>
        <w:rPr>
          <w:sz w:val="20"/>
          <w:szCs w:val="20"/>
        </w:rPr>
        <w:t xml:space="preserve"> simultaneously.  </w:t>
      </w:r>
      <w:proofErr w:type="spellStart"/>
      <w:r w:rsidR="00D70C57">
        <w:rPr>
          <w:sz w:val="20"/>
          <w:szCs w:val="20"/>
        </w:rPr>
        <w:t>Hycet</w:t>
      </w:r>
      <w:proofErr w:type="spellEnd"/>
      <w:r>
        <w:rPr>
          <w:sz w:val="20"/>
          <w:szCs w:val="20"/>
        </w:rPr>
        <w:t xml:space="preserve"> contains</w:t>
      </w:r>
      <w:r w:rsidR="00BA6A57">
        <w:rPr>
          <w:sz w:val="20"/>
          <w:szCs w:val="20"/>
        </w:rPr>
        <w:t xml:space="preserve"> added acetaminophen and combining the two </w:t>
      </w:r>
      <w:r w:rsidR="009E7399">
        <w:rPr>
          <w:sz w:val="20"/>
          <w:szCs w:val="20"/>
        </w:rPr>
        <w:t xml:space="preserve">may </w:t>
      </w:r>
      <w:r w:rsidR="00BA6A57">
        <w:rPr>
          <w:sz w:val="20"/>
          <w:szCs w:val="20"/>
        </w:rPr>
        <w:t>lead to toxic medication levels.</w:t>
      </w:r>
    </w:p>
    <w:p w14:paraId="21623F82" w14:textId="77777777" w:rsidR="00BA6A57" w:rsidRPr="00BA6A57" w:rsidRDefault="00BA6A57" w:rsidP="00BF10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IMPORTANT:</w:t>
      </w:r>
      <w:r>
        <w:rPr>
          <w:sz w:val="20"/>
          <w:szCs w:val="20"/>
        </w:rPr>
        <w:t xml:space="preserve"> There is no substitute for Hydrocodone (Lortab or </w:t>
      </w:r>
      <w:proofErr w:type="spellStart"/>
      <w:r>
        <w:rPr>
          <w:sz w:val="20"/>
          <w:szCs w:val="20"/>
        </w:rPr>
        <w:t>Hycet</w:t>
      </w:r>
      <w:proofErr w:type="spellEnd"/>
      <w:r>
        <w:rPr>
          <w:sz w:val="20"/>
          <w:szCs w:val="20"/>
        </w:rPr>
        <w:t xml:space="preserve">) and should only be used if Tylenol/Advil fail.  Codeine containing medications should </w:t>
      </w:r>
      <w:r w:rsidRPr="00BA6A57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given to children following Tonsillectomy or Adenoidectomy.</w:t>
      </w:r>
    </w:p>
    <w:p w14:paraId="512B166C" w14:textId="77777777" w:rsidR="00BA6A57" w:rsidRPr="00BA6A57" w:rsidRDefault="00BA6A57" w:rsidP="00BF10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Tylenol (Acetaminophen) is available as a suppository (OTC) and may be recommended if your child is having difficulty swallowing.</w:t>
      </w:r>
    </w:p>
    <w:p w14:paraId="7D080FE9" w14:textId="0C634C3D" w:rsidR="00BA6A57" w:rsidRPr="00F278CB" w:rsidRDefault="00BA6A57" w:rsidP="00BF10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Liquid/syrup medications may be mixed with a clear “tasty” liquid to make it easier to swallow.</w:t>
      </w:r>
    </w:p>
    <w:p w14:paraId="58707C40" w14:textId="7A9CC8D2" w:rsidR="00F278CB" w:rsidRPr="00696D59" w:rsidRDefault="00F278CB" w:rsidP="00BF10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Benadryl with Advil/Motrin is a good choice for additional pain relief if Tylenol/Advil alone are not </w:t>
      </w:r>
      <w:proofErr w:type="gramStart"/>
      <w:r>
        <w:rPr>
          <w:sz w:val="20"/>
          <w:szCs w:val="20"/>
        </w:rPr>
        <w:t>sufficient</w:t>
      </w:r>
      <w:proofErr w:type="gramEnd"/>
      <w:r>
        <w:rPr>
          <w:sz w:val="20"/>
          <w:szCs w:val="20"/>
        </w:rPr>
        <w:t>.</w:t>
      </w:r>
    </w:p>
    <w:p w14:paraId="25069BCC" w14:textId="762D5552" w:rsidR="00696D59" w:rsidRDefault="00D70C57" w:rsidP="00D70C5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D70C57">
        <w:rPr>
          <w:bCs/>
          <w:sz w:val="20"/>
          <w:szCs w:val="20"/>
        </w:rPr>
        <w:t xml:space="preserve">Benadryl </w:t>
      </w:r>
      <w:r>
        <w:rPr>
          <w:bCs/>
          <w:sz w:val="20"/>
          <w:szCs w:val="20"/>
        </w:rPr>
        <w:t xml:space="preserve">OTC </w:t>
      </w:r>
      <w:r w:rsidRPr="00D70C57">
        <w:rPr>
          <w:bCs/>
          <w:sz w:val="20"/>
          <w:szCs w:val="20"/>
        </w:rPr>
        <w:t>(Diphenhydramine)</w:t>
      </w:r>
      <w:r>
        <w:rPr>
          <w:bCs/>
          <w:sz w:val="20"/>
          <w:szCs w:val="20"/>
        </w:rPr>
        <w:t xml:space="preserve"> – 12.5mg/5ml</w:t>
      </w:r>
    </w:p>
    <w:p w14:paraId="442F211A" w14:textId="1FF5643D" w:rsidR="00D70C57" w:rsidRDefault="00D70C57" w:rsidP="00D70C5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May be given up to every 6 </w:t>
      </w:r>
      <w:proofErr w:type="spellStart"/>
      <w:r>
        <w:rPr>
          <w:bCs/>
          <w:sz w:val="20"/>
          <w:szCs w:val="20"/>
        </w:rPr>
        <w:t>hrs</w:t>
      </w:r>
      <w:proofErr w:type="spellEnd"/>
      <w:r>
        <w:rPr>
          <w:bCs/>
          <w:sz w:val="20"/>
          <w:szCs w:val="20"/>
        </w:rPr>
        <w:t xml:space="preserve"> </w:t>
      </w:r>
    </w:p>
    <w:p w14:paraId="183E2811" w14:textId="3C5861F8" w:rsidR="00D70C57" w:rsidRDefault="00D70C57" w:rsidP="00D70C5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2-6 </w:t>
      </w:r>
      <w:proofErr w:type="spellStart"/>
      <w:r>
        <w:rPr>
          <w:bCs/>
          <w:sz w:val="20"/>
          <w:szCs w:val="20"/>
        </w:rPr>
        <w:t>yrs</w:t>
      </w:r>
      <w:proofErr w:type="spellEnd"/>
      <w:r>
        <w:rPr>
          <w:bCs/>
          <w:sz w:val="20"/>
          <w:szCs w:val="20"/>
        </w:rPr>
        <w:t xml:space="preserve"> old: 2.5ml</w:t>
      </w:r>
    </w:p>
    <w:p w14:paraId="25B34CD9" w14:textId="6BD107C3" w:rsidR="00D70C57" w:rsidRDefault="00D70C57" w:rsidP="00D70C5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6-12 </w:t>
      </w:r>
      <w:proofErr w:type="spellStart"/>
      <w:r>
        <w:rPr>
          <w:bCs/>
          <w:sz w:val="20"/>
          <w:szCs w:val="20"/>
        </w:rPr>
        <w:t>yrs</w:t>
      </w:r>
      <w:proofErr w:type="spellEnd"/>
      <w:r>
        <w:rPr>
          <w:bCs/>
          <w:sz w:val="20"/>
          <w:szCs w:val="20"/>
        </w:rPr>
        <w:t xml:space="preserve"> old: 5ml</w:t>
      </w:r>
    </w:p>
    <w:p w14:paraId="32D6119D" w14:textId="4D23BE33" w:rsidR="00D70C57" w:rsidRPr="00D70C57" w:rsidRDefault="00D70C57" w:rsidP="00D70C5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&gt;12 </w:t>
      </w:r>
      <w:proofErr w:type="spellStart"/>
      <w:r>
        <w:rPr>
          <w:bCs/>
          <w:sz w:val="20"/>
          <w:szCs w:val="20"/>
        </w:rPr>
        <w:t>yrs</w:t>
      </w:r>
      <w:proofErr w:type="spellEnd"/>
      <w:r>
        <w:rPr>
          <w:bCs/>
          <w:sz w:val="20"/>
          <w:szCs w:val="20"/>
        </w:rPr>
        <w:t xml:space="preserve"> old: 10ml</w:t>
      </w:r>
    </w:p>
    <w:p w14:paraId="397800DF" w14:textId="4436EFC6" w:rsidR="00F278CB" w:rsidRPr="00F278CB" w:rsidRDefault="00F278CB" w:rsidP="00F278C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Hydrocodone</w:t>
      </w:r>
      <w:r w:rsidR="00D70C57">
        <w:rPr>
          <w:sz w:val="20"/>
          <w:szCs w:val="20"/>
        </w:rPr>
        <w:t xml:space="preserve"> is not recommended</w:t>
      </w:r>
      <w:r>
        <w:rPr>
          <w:sz w:val="20"/>
          <w:szCs w:val="20"/>
        </w:rPr>
        <w:t xml:space="preserve"> for children under 5 years </w:t>
      </w:r>
      <w:r w:rsidR="00D70C57">
        <w:rPr>
          <w:sz w:val="20"/>
          <w:szCs w:val="20"/>
        </w:rPr>
        <w:t>unless specifically recommended by your child’s surgeon</w:t>
      </w:r>
      <w:r>
        <w:rPr>
          <w:sz w:val="20"/>
          <w:szCs w:val="20"/>
        </w:rPr>
        <w:t>.</w:t>
      </w:r>
    </w:p>
    <w:p w14:paraId="332D24F1" w14:textId="77777777" w:rsidR="00846F71" w:rsidRPr="00846F71" w:rsidRDefault="00846F71" w:rsidP="00846F71">
      <w:pPr>
        <w:pStyle w:val="ListParagraph"/>
        <w:rPr>
          <w:b/>
          <w:sz w:val="20"/>
          <w:szCs w:val="20"/>
        </w:rPr>
      </w:pPr>
    </w:p>
    <w:p w14:paraId="16F49577" w14:textId="77777777" w:rsidR="00846F71" w:rsidRPr="00B34866" w:rsidRDefault="00846F71" w:rsidP="00846F71">
      <w:pPr>
        <w:pStyle w:val="ListParagraph"/>
        <w:rPr>
          <w:b/>
          <w:sz w:val="20"/>
          <w:szCs w:val="20"/>
        </w:rPr>
      </w:pPr>
    </w:p>
    <w:p w14:paraId="4C3B8CF5" w14:textId="77777777" w:rsidR="00B34866" w:rsidRPr="00BA6A57" w:rsidRDefault="00B34866" w:rsidP="00B34866">
      <w:pPr>
        <w:pStyle w:val="ListParagraph"/>
        <w:rPr>
          <w:b/>
          <w:sz w:val="20"/>
          <w:szCs w:val="20"/>
        </w:rPr>
      </w:pPr>
    </w:p>
    <w:sectPr w:rsidR="00B34866" w:rsidRPr="00BA6A57" w:rsidSect="00846F71">
      <w:headerReference w:type="default" r:id="rId7"/>
      <w:pgSz w:w="12240" w:h="15840"/>
      <w:pgMar w:top="245" w:right="0" w:bottom="0" w:left="245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FBD0" w14:textId="77777777" w:rsidR="000D6F00" w:rsidRDefault="000D6F00" w:rsidP="002E23FC">
      <w:pPr>
        <w:spacing w:after="0" w:line="240" w:lineRule="auto"/>
      </w:pPr>
      <w:r>
        <w:separator/>
      </w:r>
    </w:p>
  </w:endnote>
  <w:endnote w:type="continuationSeparator" w:id="0">
    <w:p w14:paraId="7690A2B0" w14:textId="77777777" w:rsidR="000D6F00" w:rsidRDefault="000D6F00" w:rsidP="002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56E6" w14:textId="77777777" w:rsidR="000D6F00" w:rsidRDefault="000D6F00" w:rsidP="002E23FC">
      <w:pPr>
        <w:spacing w:after="0" w:line="240" w:lineRule="auto"/>
      </w:pPr>
      <w:r>
        <w:separator/>
      </w:r>
    </w:p>
  </w:footnote>
  <w:footnote w:type="continuationSeparator" w:id="0">
    <w:p w14:paraId="3D7D5D6C" w14:textId="77777777" w:rsidR="000D6F00" w:rsidRDefault="000D6F00" w:rsidP="002E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F663" w14:textId="444AC4CE" w:rsidR="002E23FC" w:rsidRPr="00545131" w:rsidRDefault="00A02CB1" w:rsidP="006C1704">
    <w:pPr>
      <w:pStyle w:val="Header"/>
      <w:rPr>
        <w:b/>
        <w:sz w:val="20"/>
        <w:szCs w:val="20"/>
      </w:rPr>
    </w:pPr>
    <w:r w:rsidRPr="00A02CB1">
      <w:rPr>
        <w:rFonts w:asciiTheme="majorHAnsi" w:hAnsiTheme="majorHAns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854BAA4" wp14:editId="623FBFDD">
          <wp:simplePos x="0" y="0"/>
          <wp:positionH relativeFrom="margin">
            <wp:posOffset>371475</wp:posOffset>
          </wp:positionH>
          <wp:positionV relativeFrom="paragraph">
            <wp:posOffset>60960</wp:posOffset>
          </wp:positionV>
          <wp:extent cx="600075" cy="8521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2CB1">
      <w:rPr>
        <w:b/>
        <w:sz w:val="28"/>
        <w:szCs w:val="28"/>
      </w:rPr>
      <w:t>Bruce R. Maddern, MD, FACS, FAAP</w:t>
    </w:r>
    <w:r w:rsidR="00545131">
      <w:rPr>
        <w:b/>
        <w:sz w:val="28"/>
        <w:szCs w:val="28"/>
      </w:rPr>
      <w:t xml:space="preserve">    </w:t>
    </w:r>
    <w:r w:rsidR="006C1704">
      <w:rPr>
        <w:b/>
        <w:sz w:val="28"/>
        <w:szCs w:val="28"/>
      </w:rPr>
      <w:tab/>
    </w:r>
    <w:r w:rsidR="006C1704" w:rsidRPr="006C1704">
      <w:rPr>
        <w:b/>
        <w:bCs/>
        <w:sz w:val="36"/>
        <w:szCs w:val="36"/>
      </w:rPr>
      <w:t>(904) 398-5437</w:t>
    </w:r>
    <w:r w:rsidR="00545131" w:rsidRPr="006C1704">
      <w:rPr>
        <w:b/>
        <w:sz w:val="20"/>
        <w:szCs w:val="20"/>
      </w:rPr>
      <w:t xml:space="preserve">                            </w:t>
    </w:r>
  </w:p>
  <w:p w14:paraId="2A481BD1" w14:textId="79CB3D67" w:rsidR="00A02CB1" w:rsidRDefault="00A02CB1" w:rsidP="006C1704">
    <w:pPr>
      <w:pStyle w:val="Header"/>
      <w:rPr>
        <w:b/>
        <w:sz w:val="28"/>
        <w:szCs w:val="28"/>
      </w:rPr>
    </w:pPr>
    <w:r w:rsidRPr="00A02CB1">
      <w:rPr>
        <w:b/>
        <w:sz w:val="28"/>
        <w:szCs w:val="28"/>
      </w:rPr>
      <w:t xml:space="preserve">Andrew R. Simonsen, DO, </w:t>
    </w:r>
    <w:r w:rsidR="006C1704">
      <w:rPr>
        <w:b/>
        <w:sz w:val="28"/>
        <w:szCs w:val="28"/>
      </w:rPr>
      <w:t xml:space="preserve">FAOCO, </w:t>
    </w:r>
    <w:r w:rsidRPr="00A02CB1">
      <w:rPr>
        <w:b/>
        <w:sz w:val="28"/>
        <w:szCs w:val="28"/>
      </w:rPr>
      <w:t>FAAP</w:t>
    </w:r>
  </w:p>
  <w:p w14:paraId="3051A3B6" w14:textId="3AC938A6" w:rsidR="00490488" w:rsidRDefault="00490488" w:rsidP="006C1704">
    <w:pPr>
      <w:pStyle w:val="Header"/>
      <w:rPr>
        <w:sz w:val="20"/>
        <w:szCs w:val="20"/>
      </w:rPr>
    </w:pPr>
    <w:r>
      <w:rPr>
        <w:sz w:val="20"/>
        <w:szCs w:val="20"/>
      </w:rPr>
      <w:t>10475 Centurion Parkway North Suite 302</w:t>
    </w:r>
  </w:p>
  <w:p w14:paraId="548F0A20" w14:textId="27BE4BB8" w:rsidR="00490488" w:rsidRDefault="00490488" w:rsidP="006C1704">
    <w:pPr>
      <w:pStyle w:val="Header"/>
      <w:rPr>
        <w:sz w:val="20"/>
        <w:szCs w:val="20"/>
      </w:rPr>
    </w:pPr>
    <w:r>
      <w:rPr>
        <w:sz w:val="20"/>
        <w:szCs w:val="20"/>
      </w:rPr>
      <w:t>Jacksonville, Florida 32256</w:t>
    </w:r>
  </w:p>
  <w:p w14:paraId="4A6B8ADD" w14:textId="079C31A4" w:rsidR="00490488" w:rsidRPr="00490488" w:rsidRDefault="00490488" w:rsidP="006C1704">
    <w:pPr>
      <w:pStyle w:val="Header"/>
      <w:rPr>
        <w:sz w:val="20"/>
        <w:szCs w:val="20"/>
      </w:rPr>
    </w:pPr>
    <w:r>
      <w:rPr>
        <w:sz w:val="20"/>
        <w:szCs w:val="20"/>
      </w:rPr>
      <w:t>entforkids.com</w:t>
    </w:r>
  </w:p>
  <w:p w14:paraId="2B5FF17A" w14:textId="77777777" w:rsidR="002E23FC" w:rsidRDefault="002E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683"/>
    <w:multiLevelType w:val="hybridMultilevel"/>
    <w:tmpl w:val="32BA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61"/>
    <w:rsid w:val="00036B74"/>
    <w:rsid w:val="00085652"/>
    <w:rsid w:val="000D6F00"/>
    <w:rsid w:val="002228EA"/>
    <w:rsid w:val="002C7B4D"/>
    <w:rsid w:val="002E23FC"/>
    <w:rsid w:val="004764AD"/>
    <w:rsid w:val="00490488"/>
    <w:rsid w:val="00545131"/>
    <w:rsid w:val="00572522"/>
    <w:rsid w:val="005F466E"/>
    <w:rsid w:val="00674BD6"/>
    <w:rsid w:val="00696D59"/>
    <w:rsid w:val="006B13FC"/>
    <w:rsid w:val="006C1704"/>
    <w:rsid w:val="0072459E"/>
    <w:rsid w:val="00767273"/>
    <w:rsid w:val="007854A8"/>
    <w:rsid w:val="00830453"/>
    <w:rsid w:val="00846F71"/>
    <w:rsid w:val="00874261"/>
    <w:rsid w:val="008C49B5"/>
    <w:rsid w:val="00911482"/>
    <w:rsid w:val="00974F0A"/>
    <w:rsid w:val="009C708A"/>
    <w:rsid w:val="009E08F9"/>
    <w:rsid w:val="009E7399"/>
    <w:rsid w:val="00A02CB1"/>
    <w:rsid w:val="00A72179"/>
    <w:rsid w:val="00AB0B1F"/>
    <w:rsid w:val="00AB5F6B"/>
    <w:rsid w:val="00AF0D5A"/>
    <w:rsid w:val="00B34866"/>
    <w:rsid w:val="00BA6A57"/>
    <w:rsid w:val="00BF10B3"/>
    <w:rsid w:val="00CA1AC7"/>
    <w:rsid w:val="00CA4276"/>
    <w:rsid w:val="00CF258B"/>
    <w:rsid w:val="00D25578"/>
    <w:rsid w:val="00D70C57"/>
    <w:rsid w:val="00E05518"/>
    <w:rsid w:val="00E27A8D"/>
    <w:rsid w:val="00F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DB80"/>
  <w15:chartTrackingRefBased/>
  <w15:docId w15:val="{957EAFD7-18F7-414C-910F-39EBE56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FC"/>
  </w:style>
  <w:style w:type="paragraph" w:styleId="Footer">
    <w:name w:val="footer"/>
    <w:basedOn w:val="Normal"/>
    <w:link w:val="FooterChar"/>
    <w:uiPriority w:val="99"/>
    <w:unhideWhenUsed/>
    <w:rsid w:val="002E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Lanier</dc:creator>
  <cp:keywords/>
  <dc:description/>
  <cp:lastModifiedBy>nicole edwards</cp:lastModifiedBy>
  <cp:revision>2</cp:revision>
  <cp:lastPrinted>2019-06-12T19:03:00Z</cp:lastPrinted>
  <dcterms:created xsi:type="dcterms:W3CDTF">2019-06-19T18:51:00Z</dcterms:created>
  <dcterms:modified xsi:type="dcterms:W3CDTF">2019-06-19T18:51:00Z</dcterms:modified>
</cp:coreProperties>
</file>